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631B" w14:textId="77777777" w:rsidR="00DC73D7" w:rsidRPr="00B57A5D" w:rsidRDefault="00606430">
      <w:pPr>
        <w:rPr>
          <w:u w:val="single"/>
        </w:rPr>
      </w:pPr>
      <w:bookmarkStart w:id="0" w:name="_GoBack"/>
      <w:bookmarkEnd w:id="0"/>
      <w:r w:rsidRPr="00B57A5D">
        <w:rPr>
          <w:u w:val="single"/>
        </w:rPr>
        <w:t>Gloria</w:t>
      </w:r>
      <w:r w:rsidR="00DC73D7" w:rsidRPr="00B57A5D">
        <w:rPr>
          <w:u w:val="single"/>
        </w:rPr>
        <w:t xml:space="preserve"> Gonzales Morales </w:t>
      </w:r>
    </w:p>
    <w:p w14:paraId="1545E0D9" w14:textId="77777777" w:rsidR="00DC73D7" w:rsidRPr="00B57A5D" w:rsidRDefault="00DC73D7">
      <w:r w:rsidRPr="00B57A5D">
        <w:t xml:space="preserve">Thesis advisor </w:t>
      </w:r>
    </w:p>
    <w:p w14:paraId="34CF96BC" w14:textId="77777777" w:rsidR="00DC73D7" w:rsidRPr="00B57A5D" w:rsidRDefault="00DC73D7">
      <w:pPr>
        <w:rPr>
          <w:b/>
        </w:rPr>
      </w:pPr>
      <w:r w:rsidRPr="00B57A5D">
        <w:rPr>
          <w:b/>
        </w:rPr>
        <w:t xml:space="preserve">Email: </w:t>
      </w:r>
    </w:p>
    <w:p w14:paraId="1AD68317" w14:textId="77777777" w:rsidR="00DC73D7" w:rsidRPr="00B57A5D" w:rsidRDefault="00540945">
      <w:pPr>
        <w:rPr>
          <w:rFonts w:cs="Helvetica"/>
          <w:color w:val="333333"/>
          <w:shd w:val="clear" w:color="auto" w:fill="FFFFFF"/>
        </w:rPr>
      </w:pPr>
      <w:hyperlink r:id="rId5" w:history="1">
        <w:r w:rsidR="00DC73D7" w:rsidRPr="00B57A5D">
          <w:rPr>
            <w:rStyle w:val="Hyperlink"/>
            <w:rFonts w:cs="Helvetica"/>
            <w:shd w:val="clear" w:color="auto" w:fill="FFFFFF"/>
          </w:rPr>
          <w:t>mggonzal@uoguelph.ca</w:t>
        </w:r>
      </w:hyperlink>
    </w:p>
    <w:p w14:paraId="326FC633" w14:textId="77777777" w:rsidR="00DC73D7" w:rsidRPr="00DC73D7" w:rsidRDefault="00DC73D7" w:rsidP="00DC73D7">
      <w:pPr>
        <w:shd w:val="clear" w:color="auto" w:fill="FFFFFF"/>
        <w:spacing w:after="0" w:line="400" w:lineRule="atLeast"/>
        <w:rPr>
          <w:rFonts w:eastAsia="Times New Roman" w:cs="Helvetica"/>
          <w:b/>
          <w:bCs/>
          <w:color w:val="333333"/>
          <w:lang w:eastAsia="en-CA"/>
        </w:rPr>
      </w:pPr>
      <w:r w:rsidRPr="00DC73D7">
        <w:rPr>
          <w:rFonts w:eastAsia="Times New Roman" w:cs="Helvetica"/>
          <w:b/>
          <w:bCs/>
          <w:color w:val="333333"/>
          <w:lang w:eastAsia="en-CA"/>
        </w:rPr>
        <w:t>Office Hours: </w:t>
      </w:r>
    </w:p>
    <w:p w14:paraId="051358E4" w14:textId="77777777" w:rsidR="00DC73D7" w:rsidRDefault="00DC73D7" w:rsidP="00DC73D7">
      <w:pPr>
        <w:shd w:val="clear" w:color="auto" w:fill="FFFFFF"/>
        <w:spacing w:after="150" w:line="400" w:lineRule="atLeast"/>
        <w:rPr>
          <w:rFonts w:eastAsia="Times New Roman" w:cs="Helvetica"/>
          <w:color w:val="333333"/>
          <w:lang w:eastAsia="en-CA"/>
        </w:rPr>
      </w:pPr>
      <w:r w:rsidRPr="00DC73D7">
        <w:rPr>
          <w:rFonts w:eastAsia="Times New Roman" w:cs="Helvetica"/>
          <w:color w:val="333333"/>
          <w:lang w:eastAsia="en-CA"/>
        </w:rPr>
        <w:t>Mondays 2.00-5.00 pm (MacKinnon Ext.3002</w:t>
      </w:r>
      <w:r w:rsidR="0061076B" w:rsidRPr="00B57A5D">
        <w:rPr>
          <w:rFonts w:eastAsia="Times New Roman" w:cs="Helvetica"/>
          <w:color w:val="333333"/>
          <w:lang w:eastAsia="en-CA"/>
        </w:rPr>
        <w:t>)</w:t>
      </w:r>
    </w:p>
    <w:p w14:paraId="5245C572" w14:textId="77777777" w:rsidR="00A814FE" w:rsidRPr="00B57A5D" w:rsidRDefault="00A814FE" w:rsidP="00DC73D7">
      <w:pPr>
        <w:shd w:val="clear" w:color="auto" w:fill="FFFFFF"/>
        <w:spacing w:after="150" w:line="400" w:lineRule="atLeast"/>
        <w:rPr>
          <w:rFonts w:eastAsia="Times New Roman" w:cs="Helvetica"/>
          <w:color w:val="333333"/>
          <w:lang w:eastAsia="en-CA"/>
        </w:rPr>
      </w:pP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</w:r>
      <w:r>
        <w:rPr>
          <w:rFonts w:eastAsia="Times New Roman" w:cs="Helvetica"/>
          <w:color w:val="333333"/>
          <w:lang w:eastAsia="en-CA"/>
        </w:rPr>
        <w:softHyphen/>
        <w:t>_____________________________________________________________________________________</w:t>
      </w:r>
    </w:p>
    <w:p w14:paraId="59B47D1B" w14:textId="77777777" w:rsidR="00DC73D7" w:rsidRPr="00DC73D7" w:rsidRDefault="00D50058" w:rsidP="00DC73D7">
      <w:pPr>
        <w:shd w:val="clear" w:color="auto" w:fill="FFFFFF"/>
        <w:spacing w:after="150" w:line="400" w:lineRule="atLeast"/>
        <w:rPr>
          <w:rFonts w:eastAsia="Times New Roman" w:cs="Helvetica"/>
          <w:b/>
          <w:color w:val="333333"/>
          <w:lang w:eastAsia="en-CA"/>
        </w:rPr>
      </w:pPr>
      <w:r w:rsidRPr="00A814FE">
        <w:rPr>
          <w:rFonts w:eastAsia="Times New Roman" w:cs="Helvetica"/>
          <w:b/>
          <w:color w:val="333333"/>
          <w:lang w:eastAsia="en-CA"/>
        </w:rPr>
        <w:t xml:space="preserve">Grad school </w:t>
      </w:r>
    </w:p>
    <w:p w14:paraId="7C3054B7" w14:textId="77777777" w:rsidR="00DC73D7" w:rsidRPr="00B57A5D" w:rsidRDefault="00DC73D7">
      <w:r w:rsidRPr="00B57A5D">
        <w:t>In the psychology department at Guelph, thesis is for getting into graduate school</w:t>
      </w:r>
    </w:p>
    <w:p w14:paraId="652EDD80" w14:textId="77777777" w:rsidR="0061076B" w:rsidRPr="00B57A5D" w:rsidRDefault="00DC73D7" w:rsidP="00DC73D7">
      <w:pPr>
        <w:pStyle w:val="ListParagraph"/>
        <w:numPr>
          <w:ilvl w:val="0"/>
          <w:numId w:val="1"/>
        </w:numPr>
      </w:pPr>
      <w:r w:rsidRPr="00B57A5D">
        <w:t xml:space="preserve">If not thinking about grad school, don’t need thesis </w:t>
      </w:r>
    </w:p>
    <w:p w14:paraId="51F45C6D" w14:textId="77777777" w:rsidR="0061076B" w:rsidRPr="00B57A5D" w:rsidRDefault="00DC73D7" w:rsidP="00DC73D7">
      <w:pPr>
        <w:pStyle w:val="ListParagraph"/>
        <w:numPr>
          <w:ilvl w:val="0"/>
          <w:numId w:val="1"/>
        </w:numPr>
      </w:pPr>
      <w:r w:rsidRPr="00B57A5D">
        <w:t>If thinking about grad school, but not sure, the thesis is a good way to test waters and see if you want to do research</w:t>
      </w:r>
    </w:p>
    <w:p w14:paraId="268AB524" w14:textId="77777777" w:rsidR="00DC73D7" w:rsidRDefault="00DC73D7" w:rsidP="00DC73D7">
      <w:r w:rsidRPr="00B57A5D">
        <w:t xml:space="preserve">Thesis is a step towards grad school </w:t>
      </w:r>
    </w:p>
    <w:p w14:paraId="3253DD00" w14:textId="77777777" w:rsidR="00A814FE" w:rsidRPr="00B57A5D" w:rsidRDefault="00A814FE" w:rsidP="00DC73D7"/>
    <w:p w14:paraId="5652284F" w14:textId="77777777" w:rsidR="00547B63" w:rsidRPr="00B57A5D" w:rsidRDefault="00606430">
      <w:r w:rsidRPr="00B57A5D">
        <w:t>In ord</w:t>
      </w:r>
      <w:r w:rsidR="00547B63" w:rsidRPr="00B57A5D">
        <w:t xml:space="preserve">er to get into grad school need: </w:t>
      </w:r>
    </w:p>
    <w:p w14:paraId="28E13A57" w14:textId="77777777" w:rsidR="00547B63" w:rsidRPr="00B57A5D" w:rsidRDefault="00547B63" w:rsidP="00547B63">
      <w:pPr>
        <w:pStyle w:val="ListParagraph"/>
        <w:numPr>
          <w:ilvl w:val="0"/>
          <w:numId w:val="3"/>
        </w:numPr>
        <w:rPr>
          <w:b/>
        </w:rPr>
      </w:pPr>
      <w:r w:rsidRPr="00B57A5D">
        <w:rPr>
          <w:b/>
        </w:rPr>
        <w:t>G</w:t>
      </w:r>
      <w:r w:rsidR="00606430" w:rsidRPr="00B57A5D">
        <w:rPr>
          <w:b/>
        </w:rPr>
        <w:t>ood grades</w:t>
      </w:r>
      <w:r w:rsidRPr="00B57A5D">
        <w:rPr>
          <w:b/>
        </w:rPr>
        <w:t xml:space="preserve"> (at least an 80) </w:t>
      </w:r>
    </w:p>
    <w:p w14:paraId="6387D4B3" w14:textId="77777777" w:rsidR="00E04253" w:rsidRPr="00B57A5D" w:rsidRDefault="00E04253" w:rsidP="00E04253">
      <w:pPr>
        <w:pStyle w:val="ListParagraph"/>
        <w:numPr>
          <w:ilvl w:val="0"/>
          <w:numId w:val="1"/>
        </w:numPr>
      </w:pPr>
      <w:r w:rsidRPr="00B57A5D">
        <w:t>If don’t have the grades, take courses that have more control over grades, look into other programs/grad schools/postgrad programs</w:t>
      </w:r>
    </w:p>
    <w:p w14:paraId="6CF7C099" w14:textId="77777777" w:rsidR="00547B63" w:rsidRPr="00B57A5D" w:rsidRDefault="00547B63" w:rsidP="00547B63">
      <w:pPr>
        <w:pStyle w:val="ListParagraph"/>
        <w:numPr>
          <w:ilvl w:val="0"/>
          <w:numId w:val="3"/>
        </w:numPr>
        <w:rPr>
          <w:b/>
        </w:rPr>
      </w:pPr>
      <w:r w:rsidRPr="00B57A5D">
        <w:rPr>
          <w:b/>
        </w:rPr>
        <w:t>GRES</w:t>
      </w:r>
    </w:p>
    <w:p w14:paraId="77A4AB29" w14:textId="77777777" w:rsidR="00547B63" w:rsidRPr="00B57A5D" w:rsidRDefault="00547B63" w:rsidP="00547B63">
      <w:pPr>
        <w:pStyle w:val="ListParagraph"/>
        <w:numPr>
          <w:ilvl w:val="0"/>
          <w:numId w:val="1"/>
        </w:numPr>
      </w:pPr>
      <w:r w:rsidRPr="00B57A5D">
        <w:t xml:space="preserve">Summer before start applying </w:t>
      </w:r>
    </w:p>
    <w:p w14:paraId="03472E39" w14:textId="77777777" w:rsidR="00547B63" w:rsidRPr="00B57A5D" w:rsidRDefault="00547B63" w:rsidP="00547B63">
      <w:pPr>
        <w:pStyle w:val="ListParagraph"/>
        <w:numPr>
          <w:ilvl w:val="0"/>
          <w:numId w:val="1"/>
        </w:numPr>
      </w:pPr>
      <w:r w:rsidRPr="00B57A5D">
        <w:t>General more times</w:t>
      </w:r>
      <w:r w:rsidR="00866FD7" w:rsidRPr="00B57A5D">
        <w:t xml:space="preserve"> available</w:t>
      </w:r>
      <w:r w:rsidRPr="00B57A5D">
        <w:t xml:space="preserve">, </w:t>
      </w:r>
      <w:proofErr w:type="spellStart"/>
      <w:r w:rsidRPr="00B57A5D">
        <w:t>Psyc</w:t>
      </w:r>
      <w:proofErr w:type="spellEnd"/>
      <w:r w:rsidRPr="00B57A5D">
        <w:t xml:space="preserve"> GRE hard to schedule because li</w:t>
      </w:r>
      <w:r w:rsidR="00866FD7" w:rsidRPr="00B57A5D">
        <w:t>mited in number, so check for availab</w:t>
      </w:r>
      <w:r w:rsidRPr="00B57A5D">
        <w:t xml:space="preserve">ility in advance </w:t>
      </w:r>
    </w:p>
    <w:p w14:paraId="5CC4EA97" w14:textId="77777777" w:rsidR="00547B63" w:rsidRPr="00B57A5D" w:rsidRDefault="00547B63" w:rsidP="00547B63">
      <w:pPr>
        <w:pStyle w:val="ListParagraph"/>
        <w:numPr>
          <w:ilvl w:val="0"/>
          <w:numId w:val="1"/>
        </w:numPr>
      </w:pPr>
      <w:r w:rsidRPr="00B57A5D">
        <w:t xml:space="preserve">When applying, they will see all attempts (depends on the prof what they think about it) </w:t>
      </w:r>
    </w:p>
    <w:p w14:paraId="0968914E" w14:textId="77777777" w:rsidR="00547B63" w:rsidRPr="00B57A5D" w:rsidRDefault="00547B63" w:rsidP="00547B63">
      <w:pPr>
        <w:pStyle w:val="ListParagraph"/>
        <w:numPr>
          <w:ilvl w:val="0"/>
          <w:numId w:val="1"/>
        </w:numPr>
      </w:pPr>
      <w:r w:rsidRPr="00B57A5D">
        <w:t>Course is expensive, but has helpful tips (may find online), not substitute for studying</w:t>
      </w:r>
    </w:p>
    <w:p w14:paraId="0B9B1DC7" w14:textId="77777777" w:rsidR="00547B63" w:rsidRPr="00B57A5D" w:rsidRDefault="00547B63" w:rsidP="00547B63">
      <w:pPr>
        <w:pStyle w:val="ListParagraph"/>
        <w:numPr>
          <w:ilvl w:val="0"/>
          <w:numId w:val="3"/>
        </w:numPr>
        <w:rPr>
          <w:b/>
        </w:rPr>
      </w:pPr>
      <w:r w:rsidRPr="00B57A5D">
        <w:rPr>
          <w:b/>
        </w:rPr>
        <w:t xml:space="preserve">Thesis </w:t>
      </w:r>
    </w:p>
    <w:p w14:paraId="58D216DC" w14:textId="77777777" w:rsidR="00E12090" w:rsidRPr="00B57A5D" w:rsidRDefault="00E12090" w:rsidP="00E12090">
      <w:pPr>
        <w:pStyle w:val="ListParagraph"/>
        <w:numPr>
          <w:ilvl w:val="0"/>
          <w:numId w:val="6"/>
        </w:numPr>
      </w:pPr>
      <w:r w:rsidRPr="00B57A5D">
        <w:t xml:space="preserve">With honours thesis you work one on one with faculty </w:t>
      </w:r>
    </w:p>
    <w:p w14:paraId="0EC3DF46" w14:textId="77777777" w:rsidR="007D7380" w:rsidRPr="00B57A5D" w:rsidRDefault="007D7380" w:rsidP="007D7380">
      <w:pPr>
        <w:pStyle w:val="ListParagraph"/>
        <w:numPr>
          <w:ilvl w:val="0"/>
          <w:numId w:val="6"/>
        </w:numPr>
      </w:pPr>
      <w:r w:rsidRPr="00B57A5D">
        <w:t xml:space="preserve">You get support from prof, peers, and graduate students in the lab </w:t>
      </w:r>
    </w:p>
    <w:p w14:paraId="0B5942BF" w14:textId="77777777" w:rsidR="0085597A" w:rsidRPr="00B57A5D" w:rsidRDefault="0085597A" w:rsidP="007D7380">
      <w:pPr>
        <w:pStyle w:val="ListParagraph"/>
        <w:numPr>
          <w:ilvl w:val="0"/>
          <w:numId w:val="6"/>
        </w:numPr>
      </w:pPr>
      <w:r w:rsidRPr="00B57A5D">
        <w:t>Incorporating everything you learned so far into an independent project</w:t>
      </w:r>
    </w:p>
    <w:p w14:paraId="7A624358" w14:textId="77777777" w:rsidR="00E12090" w:rsidRPr="00B57A5D" w:rsidRDefault="00E12090" w:rsidP="00E12090">
      <w:pPr>
        <w:pStyle w:val="ListParagraph"/>
        <w:numPr>
          <w:ilvl w:val="0"/>
          <w:numId w:val="6"/>
        </w:numPr>
      </w:pPr>
      <w:r w:rsidRPr="00B57A5D">
        <w:t xml:space="preserve">In honours thesis you complete research proposal (with review of literature, research questions, plan methods) run study, analyze results </w:t>
      </w:r>
    </w:p>
    <w:p w14:paraId="26BE7C62" w14:textId="77777777" w:rsidR="00E12090" w:rsidRPr="00B57A5D" w:rsidRDefault="00E12090" w:rsidP="00E12090">
      <w:pPr>
        <w:pStyle w:val="ListParagraph"/>
        <w:numPr>
          <w:ilvl w:val="0"/>
          <w:numId w:val="7"/>
        </w:numPr>
      </w:pPr>
      <w:r w:rsidRPr="00B57A5D">
        <w:t>1</w:t>
      </w:r>
      <w:r w:rsidRPr="00B57A5D">
        <w:rPr>
          <w:vertAlign w:val="superscript"/>
        </w:rPr>
        <w:t>st</w:t>
      </w:r>
      <w:r w:rsidRPr="00B57A5D">
        <w:t xml:space="preserve"> semester: written proposal, oral presentation </w:t>
      </w:r>
    </w:p>
    <w:p w14:paraId="74B6875A" w14:textId="77777777" w:rsidR="0085597A" w:rsidRPr="00B57A5D" w:rsidRDefault="0085597A" w:rsidP="0085597A">
      <w:pPr>
        <w:pStyle w:val="ListParagraph"/>
        <w:numPr>
          <w:ilvl w:val="0"/>
          <w:numId w:val="27"/>
        </w:numPr>
      </w:pPr>
      <w:r w:rsidRPr="00B57A5D">
        <w:t>Research proposal about 15-20 pages includes literature review, plan, methodologies, reason for methodologies</w:t>
      </w:r>
    </w:p>
    <w:p w14:paraId="19737A0A" w14:textId="77777777" w:rsidR="0085597A" w:rsidRPr="00B57A5D" w:rsidRDefault="0085597A" w:rsidP="0085597A">
      <w:pPr>
        <w:pStyle w:val="ListParagraph"/>
        <w:numPr>
          <w:ilvl w:val="0"/>
          <w:numId w:val="27"/>
        </w:numPr>
      </w:pPr>
      <w:r w:rsidRPr="00B57A5D">
        <w:t xml:space="preserve">Put together ethics protocol – very clear methods, very clear what you are doing </w:t>
      </w:r>
    </w:p>
    <w:p w14:paraId="7E1D8C4C" w14:textId="77777777" w:rsidR="00E12090" w:rsidRPr="00B57A5D" w:rsidRDefault="00E12090" w:rsidP="00E12090">
      <w:pPr>
        <w:pStyle w:val="ListParagraph"/>
        <w:numPr>
          <w:ilvl w:val="0"/>
          <w:numId w:val="7"/>
        </w:numPr>
      </w:pPr>
      <w:r w:rsidRPr="00B57A5D">
        <w:t>2</w:t>
      </w:r>
      <w:r w:rsidRPr="00B57A5D">
        <w:rPr>
          <w:vertAlign w:val="superscript"/>
        </w:rPr>
        <w:t>nd</w:t>
      </w:r>
      <w:r w:rsidRPr="00B57A5D">
        <w:t xml:space="preserve"> semester: results, data</w:t>
      </w:r>
    </w:p>
    <w:p w14:paraId="4E9C486E" w14:textId="77777777" w:rsidR="00E12090" w:rsidRPr="00B57A5D" w:rsidRDefault="00E12090" w:rsidP="00E12090">
      <w:pPr>
        <w:pStyle w:val="ListParagraph"/>
        <w:numPr>
          <w:ilvl w:val="0"/>
          <w:numId w:val="7"/>
        </w:numPr>
      </w:pPr>
      <w:r w:rsidRPr="00B57A5D">
        <w:t xml:space="preserve">End: thesis on poster and explain to everyone who comes by </w:t>
      </w:r>
    </w:p>
    <w:p w14:paraId="5C937183" w14:textId="77777777" w:rsidR="00DB10ED" w:rsidRPr="00B57A5D" w:rsidRDefault="00E12090" w:rsidP="00E12090">
      <w:pPr>
        <w:pStyle w:val="ListParagraph"/>
        <w:numPr>
          <w:ilvl w:val="0"/>
          <w:numId w:val="8"/>
        </w:numPr>
      </w:pPr>
      <w:r w:rsidRPr="00B57A5D">
        <w:lastRenderedPageBreak/>
        <w:t xml:space="preserve">In order to get into thesis you need: </w:t>
      </w:r>
    </w:p>
    <w:p w14:paraId="1F76885B" w14:textId="77777777" w:rsidR="00DB10ED" w:rsidRPr="00B57A5D" w:rsidRDefault="00E12090" w:rsidP="00DB10ED">
      <w:pPr>
        <w:pStyle w:val="ListParagraph"/>
        <w:numPr>
          <w:ilvl w:val="0"/>
          <w:numId w:val="11"/>
        </w:numPr>
      </w:pPr>
      <w:r w:rsidRPr="00B57A5D">
        <w:t xml:space="preserve">average of at least 80% over last 9 </w:t>
      </w:r>
      <w:proofErr w:type="spellStart"/>
      <w:r w:rsidRPr="00B57A5D">
        <w:t>psyc</w:t>
      </w:r>
      <w:proofErr w:type="spellEnd"/>
      <w:r w:rsidRPr="00B57A5D">
        <w:t xml:space="preserve"> courses</w:t>
      </w:r>
    </w:p>
    <w:p w14:paraId="2159D5C4" w14:textId="77777777" w:rsidR="00DB10ED" w:rsidRPr="00B57A5D" w:rsidRDefault="00E12090" w:rsidP="00DB10ED">
      <w:pPr>
        <w:pStyle w:val="ListParagraph"/>
        <w:numPr>
          <w:ilvl w:val="0"/>
          <w:numId w:val="11"/>
        </w:numPr>
      </w:pPr>
      <w:proofErr w:type="spellStart"/>
      <w:r w:rsidRPr="00B57A5D">
        <w:t>psyc</w:t>
      </w:r>
      <w:proofErr w:type="spellEnd"/>
      <w:r w:rsidRPr="00B57A5D">
        <w:t xml:space="preserve"> 3370 and 3380, </w:t>
      </w:r>
    </w:p>
    <w:p w14:paraId="0E6A775B" w14:textId="77777777" w:rsidR="00DB10ED" w:rsidRPr="00B57A5D" w:rsidRDefault="00E12090" w:rsidP="00DB10ED">
      <w:pPr>
        <w:pStyle w:val="ListParagraph"/>
        <w:numPr>
          <w:ilvl w:val="0"/>
          <w:numId w:val="11"/>
        </w:numPr>
      </w:pPr>
      <w:r w:rsidRPr="00B57A5D">
        <w:t xml:space="preserve">a supervisor </w:t>
      </w:r>
    </w:p>
    <w:p w14:paraId="2571858C" w14:textId="77777777" w:rsidR="00DB10ED" w:rsidRPr="00B57A5D" w:rsidRDefault="00DB10ED" w:rsidP="00DB10ED">
      <w:pPr>
        <w:pStyle w:val="ListParagraph"/>
        <w:numPr>
          <w:ilvl w:val="0"/>
          <w:numId w:val="12"/>
        </w:numPr>
      </w:pPr>
      <w:r w:rsidRPr="00B57A5D">
        <w:t>In third year start thinking about who you want to be your supervisor</w:t>
      </w:r>
    </w:p>
    <w:p w14:paraId="0F1D1B23" w14:textId="77777777" w:rsidR="00DB10ED" w:rsidRPr="00B57A5D" w:rsidRDefault="00DB10ED" w:rsidP="00DB10ED">
      <w:pPr>
        <w:pStyle w:val="ListParagraph"/>
        <w:numPr>
          <w:ilvl w:val="0"/>
          <w:numId w:val="12"/>
        </w:numPr>
      </w:pPr>
      <w:r w:rsidRPr="00B57A5D">
        <w:t xml:space="preserve">Usually professors take between 1-2 students </w:t>
      </w:r>
    </w:p>
    <w:p w14:paraId="6AA6C7EF" w14:textId="77777777" w:rsidR="007D7380" w:rsidRPr="00B57A5D" w:rsidRDefault="00DB10ED" w:rsidP="007D7380">
      <w:pPr>
        <w:pStyle w:val="ListParagraph"/>
        <w:numPr>
          <w:ilvl w:val="0"/>
          <w:numId w:val="12"/>
        </w:numPr>
      </w:pPr>
      <w:r w:rsidRPr="00B57A5D">
        <w:t>To have a competitive advantage, know the professor by volunteering in their lab or taking 3900/3910</w:t>
      </w:r>
    </w:p>
    <w:p w14:paraId="1B50FAD6" w14:textId="77777777" w:rsidR="007D7380" w:rsidRPr="00B57A5D" w:rsidRDefault="007D7380" w:rsidP="007D7380">
      <w:pPr>
        <w:pStyle w:val="ListParagraph"/>
        <w:numPr>
          <w:ilvl w:val="0"/>
          <w:numId w:val="12"/>
        </w:numPr>
      </w:pPr>
      <w:r w:rsidRPr="00B57A5D">
        <w:t>Try to volunteering in diff labs to have more chances to getting with a supervisor</w:t>
      </w:r>
    </w:p>
    <w:p w14:paraId="0CB3A382" w14:textId="77777777" w:rsidR="00EC2CCB" w:rsidRPr="00B57A5D" w:rsidRDefault="00EC2CCB" w:rsidP="00EC2CCB">
      <w:pPr>
        <w:pStyle w:val="ListParagraph"/>
        <w:numPr>
          <w:ilvl w:val="0"/>
          <w:numId w:val="12"/>
        </w:numPr>
      </w:pPr>
      <w:r w:rsidRPr="00B57A5D">
        <w:t xml:space="preserve">Don’t have to do thesis with supervisor on same topic want to study in grad school </w:t>
      </w:r>
    </w:p>
    <w:p w14:paraId="62947BCE" w14:textId="77777777" w:rsidR="00EC2CCB" w:rsidRPr="00B57A5D" w:rsidRDefault="00EC2CCB" w:rsidP="00EC2CCB">
      <w:pPr>
        <w:pStyle w:val="ListParagraph"/>
        <w:numPr>
          <w:ilvl w:val="0"/>
          <w:numId w:val="15"/>
        </w:numPr>
      </w:pPr>
      <w:r w:rsidRPr="00B57A5D">
        <w:t>Thesis about developing research skills, not expertise on topics</w:t>
      </w:r>
    </w:p>
    <w:p w14:paraId="755E75E9" w14:textId="77777777" w:rsidR="00EC2CCB" w:rsidRPr="00B57A5D" w:rsidRDefault="00EC2CCB" w:rsidP="007D7380">
      <w:pPr>
        <w:pStyle w:val="ListParagraph"/>
        <w:numPr>
          <w:ilvl w:val="0"/>
          <w:numId w:val="16"/>
        </w:numPr>
      </w:pPr>
      <w:r w:rsidRPr="00B57A5D">
        <w:t xml:space="preserve">No disadvantage asking outside of </w:t>
      </w:r>
      <w:proofErr w:type="spellStart"/>
      <w:r w:rsidRPr="00B57A5D">
        <w:t>psyc</w:t>
      </w:r>
      <w:proofErr w:type="spellEnd"/>
      <w:r w:rsidRPr="00B57A5D">
        <w:t xml:space="preserve"> department – can ask faculty from business (I/o), nutrition, </w:t>
      </w:r>
      <w:proofErr w:type="spellStart"/>
      <w:r w:rsidRPr="00B57A5D">
        <w:t>fran</w:t>
      </w:r>
      <w:proofErr w:type="spellEnd"/>
      <w:r w:rsidRPr="00B57A5D">
        <w:t xml:space="preserve">, neuroscience </w:t>
      </w:r>
    </w:p>
    <w:p w14:paraId="43DE50F3" w14:textId="77777777" w:rsidR="00E04253" w:rsidRPr="00B57A5D" w:rsidRDefault="00E04253" w:rsidP="00E04253">
      <w:pPr>
        <w:pStyle w:val="ListParagraph"/>
        <w:numPr>
          <w:ilvl w:val="0"/>
          <w:numId w:val="16"/>
        </w:numPr>
      </w:pPr>
      <w:r w:rsidRPr="00B57A5D">
        <w:t>Give idea of interests but mention very open about researching new idea</w:t>
      </w:r>
    </w:p>
    <w:p w14:paraId="42D443EF" w14:textId="77777777" w:rsidR="00E04253" w:rsidRPr="00B57A5D" w:rsidRDefault="00E04253" w:rsidP="00E04253">
      <w:pPr>
        <w:pStyle w:val="ListParagraph"/>
        <w:numPr>
          <w:ilvl w:val="0"/>
          <w:numId w:val="15"/>
        </w:numPr>
      </w:pPr>
      <w:r w:rsidRPr="00B57A5D">
        <w:t xml:space="preserve">Being open, you will have easier time getting supervisor </w:t>
      </w:r>
    </w:p>
    <w:p w14:paraId="643EF081" w14:textId="77777777" w:rsidR="00E04253" w:rsidRPr="00B57A5D" w:rsidRDefault="00E04253" w:rsidP="00E04253">
      <w:pPr>
        <w:pStyle w:val="ListParagraph"/>
        <w:numPr>
          <w:ilvl w:val="0"/>
          <w:numId w:val="8"/>
        </w:numPr>
      </w:pPr>
      <w:r w:rsidRPr="00B57A5D">
        <w:t>Enrollment in thesis</w:t>
      </w:r>
    </w:p>
    <w:p w14:paraId="5D9D660B" w14:textId="77777777" w:rsidR="00E04253" w:rsidRPr="00B57A5D" w:rsidRDefault="00E04253" w:rsidP="00E04253">
      <w:pPr>
        <w:pStyle w:val="ListParagraph"/>
        <w:numPr>
          <w:ilvl w:val="0"/>
          <w:numId w:val="23"/>
        </w:numPr>
      </w:pPr>
      <w:r w:rsidRPr="00B57A5D">
        <w:t>Not though course selection, can’t get in without waiver by honours thesis advisor</w:t>
      </w:r>
    </w:p>
    <w:p w14:paraId="7A60A463" w14:textId="77777777" w:rsidR="00E04253" w:rsidRPr="00B57A5D" w:rsidRDefault="00E04253" w:rsidP="00E04253">
      <w:pPr>
        <w:pStyle w:val="ListParagraph"/>
        <w:numPr>
          <w:ilvl w:val="0"/>
          <w:numId w:val="23"/>
        </w:numPr>
      </w:pPr>
      <w:r w:rsidRPr="00B57A5D">
        <w:t>Complete intention to enroll by FEBRUARY 28</w:t>
      </w:r>
    </w:p>
    <w:p w14:paraId="688F557C" w14:textId="77777777" w:rsidR="00E04253" w:rsidRPr="00B57A5D" w:rsidRDefault="00E04253" w:rsidP="00E04253">
      <w:pPr>
        <w:pStyle w:val="ListParagraph"/>
        <w:numPr>
          <w:ilvl w:val="0"/>
          <w:numId w:val="16"/>
        </w:numPr>
      </w:pPr>
      <w:r w:rsidRPr="00B57A5D">
        <w:t xml:space="preserve">If on exchange/coop during winter semester, hand in early </w:t>
      </w:r>
    </w:p>
    <w:p w14:paraId="5DCF690F" w14:textId="77777777" w:rsidR="00E04253" w:rsidRPr="00B57A5D" w:rsidRDefault="00E04253" w:rsidP="00E04253">
      <w:pPr>
        <w:pStyle w:val="ListParagraph"/>
        <w:numPr>
          <w:ilvl w:val="0"/>
          <w:numId w:val="23"/>
        </w:numPr>
      </w:pPr>
      <w:r w:rsidRPr="00B57A5D">
        <w:t xml:space="preserve">Waivers not until may </w:t>
      </w:r>
    </w:p>
    <w:p w14:paraId="78FE5DAE" w14:textId="77777777" w:rsidR="00E04253" w:rsidRPr="00B57A5D" w:rsidRDefault="00E04253" w:rsidP="00E04253">
      <w:pPr>
        <w:pStyle w:val="ListParagraph"/>
        <w:numPr>
          <w:ilvl w:val="0"/>
          <w:numId w:val="23"/>
        </w:numPr>
      </w:pPr>
      <w:r w:rsidRPr="00B57A5D">
        <w:t xml:space="preserve">Register in thesis by last day to register in September </w:t>
      </w:r>
    </w:p>
    <w:p w14:paraId="515CD85E" w14:textId="77777777" w:rsidR="00E04253" w:rsidRPr="00B57A5D" w:rsidRDefault="00E04253" w:rsidP="0085597A">
      <w:pPr>
        <w:pStyle w:val="ListParagraph"/>
        <w:numPr>
          <w:ilvl w:val="0"/>
          <w:numId w:val="16"/>
        </w:numPr>
      </w:pPr>
      <w:r w:rsidRPr="00B57A5D">
        <w:t xml:space="preserve">Register for other course and drop if don’t get into thesis </w:t>
      </w:r>
    </w:p>
    <w:p w14:paraId="71E5673C" w14:textId="77777777" w:rsidR="00E20A0B" w:rsidRPr="00B57A5D" w:rsidRDefault="007D7380" w:rsidP="00E20A0B">
      <w:pPr>
        <w:pStyle w:val="ListParagraph"/>
        <w:numPr>
          <w:ilvl w:val="0"/>
          <w:numId w:val="8"/>
        </w:numPr>
      </w:pPr>
      <w:r w:rsidRPr="00B57A5D">
        <w:t xml:space="preserve">Time commitment: </w:t>
      </w:r>
    </w:p>
    <w:p w14:paraId="08B667E1" w14:textId="77777777" w:rsidR="00E20A0B" w:rsidRPr="00B57A5D" w:rsidRDefault="007D7380" w:rsidP="00E20A0B">
      <w:pPr>
        <w:pStyle w:val="ListParagraph"/>
        <w:numPr>
          <w:ilvl w:val="0"/>
          <w:numId w:val="20"/>
        </w:numPr>
      </w:pPr>
      <w:r w:rsidRPr="00B57A5D">
        <w:t>class is 3 hours a week, some weeks don’t meet, plus 10 hours supposed to be working on project outside of class</w:t>
      </w:r>
    </w:p>
    <w:p w14:paraId="58BBD89C" w14:textId="77777777" w:rsidR="00E20A0B" w:rsidRPr="00B57A5D" w:rsidRDefault="007D7380" w:rsidP="00E20A0B">
      <w:pPr>
        <w:pStyle w:val="ListParagraph"/>
        <w:numPr>
          <w:ilvl w:val="0"/>
          <w:numId w:val="20"/>
        </w:numPr>
      </w:pPr>
      <w:r w:rsidRPr="00B57A5D">
        <w:t xml:space="preserve">Winter semester counts as 1.0 credits, so spend 20 hours a week working on project </w:t>
      </w:r>
    </w:p>
    <w:p w14:paraId="3971C984" w14:textId="77777777" w:rsidR="00E20A0B" w:rsidRPr="00B57A5D" w:rsidRDefault="007D7380" w:rsidP="00E20A0B">
      <w:pPr>
        <w:pStyle w:val="ListParagraph"/>
        <w:numPr>
          <w:ilvl w:val="0"/>
          <w:numId w:val="20"/>
        </w:numPr>
      </w:pPr>
      <w:r w:rsidRPr="00B57A5D">
        <w:t>Meet with supervisor 2-3 times (poster, data session, check in)</w:t>
      </w:r>
    </w:p>
    <w:p w14:paraId="5D4C958F" w14:textId="77777777" w:rsidR="00E20A0B" w:rsidRPr="00B57A5D" w:rsidRDefault="007D7380" w:rsidP="00E20A0B">
      <w:pPr>
        <w:pStyle w:val="ListParagraph"/>
        <w:numPr>
          <w:ilvl w:val="0"/>
          <w:numId w:val="20"/>
        </w:numPr>
      </w:pPr>
      <w:r w:rsidRPr="00B57A5D">
        <w:t xml:space="preserve">You can take full course load with semester 1, semester 2(1.00) </w:t>
      </w:r>
    </w:p>
    <w:p w14:paraId="5E126929" w14:textId="77777777" w:rsidR="00E20A0B" w:rsidRPr="00B57A5D" w:rsidRDefault="007D7380" w:rsidP="00E20A0B">
      <w:pPr>
        <w:pStyle w:val="ListParagraph"/>
        <w:numPr>
          <w:ilvl w:val="0"/>
          <w:numId w:val="20"/>
        </w:numPr>
      </w:pPr>
      <w:r w:rsidRPr="00B57A5D">
        <w:t>Depends on professor and project</w:t>
      </w:r>
    </w:p>
    <w:p w14:paraId="03593E69" w14:textId="77777777" w:rsidR="007D7380" w:rsidRPr="00B57A5D" w:rsidRDefault="007D7380" w:rsidP="00E20A0B">
      <w:pPr>
        <w:pStyle w:val="ListParagraph"/>
        <w:numPr>
          <w:ilvl w:val="0"/>
          <w:numId w:val="20"/>
        </w:numPr>
      </w:pPr>
      <w:r w:rsidRPr="00B57A5D">
        <w:t>Will also be volunteering in the prof’s lab</w:t>
      </w:r>
    </w:p>
    <w:p w14:paraId="11BC06EF" w14:textId="77777777" w:rsidR="00E20A0B" w:rsidRPr="00B57A5D" w:rsidRDefault="00E20A0B" w:rsidP="00E20A0B">
      <w:pPr>
        <w:pStyle w:val="ListParagraph"/>
        <w:numPr>
          <w:ilvl w:val="0"/>
          <w:numId w:val="8"/>
        </w:numPr>
      </w:pPr>
      <w:r w:rsidRPr="00B57A5D">
        <w:t xml:space="preserve">Out of sequence: </w:t>
      </w:r>
    </w:p>
    <w:p w14:paraId="7562A88E" w14:textId="77777777" w:rsidR="00E20A0B" w:rsidRPr="00B57A5D" w:rsidRDefault="00E20A0B" w:rsidP="00E20A0B">
      <w:pPr>
        <w:pStyle w:val="ListParagraph"/>
        <w:numPr>
          <w:ilvl w:val="0"/>
          <w:numId w:val="22"/>
        </w:numPr>
      </w:pPr>
      <w:r w:rsidRPr="00B57A5D">
        <w:t>don’t have class, just work with profs, come to office hours</w:t>
      </w:r>
    </w:p>
    <w:p w14:paraId="64E95674" w14:textId="77777777" w:rsidR="00E20A0B" w:rsidRPr="00B57A5D" w:rsidRDefault="00E20A0B" w:rsidP="00E20A0B">
      <w:pPr>
        <w:pStyle w:val="ListParagraph"/>
        <w:numPr>
          <w:ilvl w:val="0"/>
          <w:numId w:val="22"/>
        </w:numPr>
      </w:pPr>
      <w:r w:rsidRPr="00B57A5D">
        <w:t>Usually more alone working with prof</w:t>
      </w:r>
    </w:p>
    <w:p w14:paraId="66A69E8B" w14:textId="77777777" w:rsidR="00E20A0B" w:rsidRPr="00B57A5D" w:rsidRDefault="00E20A0B" w:rsidP="00E20A0B">
      <w:pPr>
        <w:pStyle w:val="ListParagraph"/>
        <w:numPr>
          <w:ilvl w:val="0"/>
          <w:numId w:val="22"/>
        </w:numPr>
      </w:pPr>
      <w:r w:rsidRPr="00B57A5D">
        <w:t>Hard to get out of sequence finding a prof</w:t>
      </w:r>
    </w:p>
    <w:p w14:paraId="211D24BF" w14:textId="77777777" w:rsidR="00E20A0B" w:rsidRPr="00B57A5D" w:rsidRDefault="00E20A0B" w:rsidP="00E20A0B">
      <w:pPr>
        <w:pStyle w:val="ListParagraph"/>
        <w:numPr>
          <w:ilvl w:val="0"/>
          <w:numId w:val="22"/>
        </w:numPr>
      </w:pPr>
      <w:r w:rsidRPr="00B57A5D">
        <w:t>Winter-summer, winter-fall, summer-fall, winter-fall  - have to agree upon with supervisor</w:t>
      </w:r>
    </w:p>
    <w:p w14:paraId="76177C97" w14:textId="77777777" w:rsidR="00EC2CCB" w:rsidRPr="00B57A5D" w:rsidRDefault="00DB10ED" w:rsidP="00EC2CCB">
      <w:pPr>
        <w:pStyle w:val="ListParagraph"/>
        <w:numPr>
          <w:ilvl w:val="0"/>
          <w:numId w:val="5"/>
        </w:numPr>
      </w:pPr>
      <w:r w:rsidRPr="00B57A5D">
        <w:t>Instead of thesis can have</w:t>
      </w:r>
      <w:r w:rsidR="00866FD7" w:rsidRPr="00B57A5D">
        <w:t xml:space="preserve"> equivalent experience (4500/4510)</w:t>
      </w:r>
    </w:p>
    <w:p w14:paraId="7E139873" w14:textId="77777777" w:rsidR="0085597A" w:rsidRPr="00B57A5D" w:rsidRDefault="00866FD7" w:rsidP="0085597A">
      <w:pPr>
        <w:pStyle w:val="ListParagraph"/>
        <w:numPr>
          <w:ilvl w:val="0"/>
          <w:numId w:val="14"/>
        </w:numPr>
      </w:pPr>
      <w:r w:rsidRPr="00B57A5D">
        <w:t xml:space="preserve">Advantage of thesis: structured experience. The process and learning outcomes gets you prepared, master skills of research.  </w:t>
      </w:r>
      <w:r w:rsidR="0085597A" w:rsidRPr="00B57A5D">
        <w:t>Get well rounded perspective of what research will be like</w:t>
      </w:r>
    </w:p>
    <w:p w14:paraId="50CC6DAF" w14:textId="77777777" w:rsidR="00EC2CCB" w:rsidRPr="00B57A5D" w:rsidRDefault="00EC2CCB" w:rsidP="00EC2CCB">
      <w:pPr>
        <w:pStyle w:val="ListParagraph"/>
        <w:numPr>
          <w:ilvl w:val="0"/>
          <w:numId w:val="5"/>
        </w:numPr>
      </w:pPr>
      <w:r w:rsidRPr="00B57A5D">
        <w:t xml:space="preserve">Apply for thesis at end of winter for the fall semester </w:t>
      </w:r>
    </w:p>
    <w:p w14:paraId="4D98C0CB" w14:textId="77777777" w:rsidR="00EC2CCB" w:rsidRPr="00B57A5D" w:rsidRDefault="00EC2CCB" w:rsidP="00E20A0B">
      <w:pPr>
        <w:pStyle w:val="ListParagraph"/>
        <w:numPr>
          <w:ilvl w:val="0"/>
          <w:numId w:val="14"/>
        </w:numPr>
      </w:pPr>
      <w:r w:rsidRPr="00B57A5D">
        <w:t>Exception for not having completed by winter semester before is if you are in coop or going semester abroad</w:t>
      </w:r>
    </w:p>
    <w:p w14:paraId="78290D00" w14:textId="77777777" w:rsidR="00DB10ED" w:rsidRPr="00B57A5D" w:rsidRDefault="00E12090" w:rsidP="00DB10ED">
      <w:pPr>
        <w:pStyle w:val="ListParagraph"/>
        <w:numPr>
          <w:ilvl w:val="0"/>
          <w:numId w:val="3"/>
        </w:numPr>
        <w:rPr>
          <w:b/>
        </w:rPr>
      </w:pPr>
      <w:r w:rsidRPr="00B57A5D">
        <w:rPr>
          <w:b/>
        </w:rPr>
        <w:lastRenderedPageBreak/>
        <w:t>Between 2-3 reference letters</w:t>
      </w:r>
    </w:p>
    <w:p w14:paraId="59E4B05C" w14:textId="77777777" w:rsidR="007D7380" w:rsidRPr="00B57A5D" w:rsidRDefault="007D7380" w:rsidP="007D7380">
      <w:pPr>
        <w:pStyle w:val="ListParagraph"/>
        <w:numPr>
          <w:ilvl w:val="0"/>
          <w:numId w:val="5"/>
        </w:numPr>
      </w:pPr>
      <w:r w:rsidRPr="00B57A5D">
        <w:t>Fall 4</w:t>
      </w:r>
      <w:r w:rsidRPr="00B57A5D">
        <w:rPr>
          <w:vertAlign w:val="superscript"/>
        </w:rPr>
        <w:t>th</w:t>
      </w:r>
      <w:r w:rsidRPr="00B57A5D">
        <w:t xml:space="preserve"> year provide 2-3 reference letters </w:t>
      </w:r>
    </w:p>
    <w:p w14:paraId="354EA0E6" w14:textId="77777777" w:rsidR="007D7380" w:rsidRPr="00B57A5D" w:rsidRDefault="007D7380" w:rsidP="007D7380">
      <w:pPr>
        <w:pStyle w:val="ListParagraph"/>
        <w:numPr>
          <w:ilvl w:val="0"/>
          <w:numId w:val="5"/>
        </w:numPr>
      </w:pPr>
      <w:r w:rsidRPr="00B57A5D">
        <w:t xml:space="preserve">Reference letter needs to talk about oral skills, written skills, critical analysis, perform projects on time, how well work in team environment – profs need to know you to write strong letters of reference </w:t>
      </w:r>
    </w:p>
    <w:p w14:paraId="247F6B7A" w14:textId="77777777" w:rsidR="0085597A" w:rsidRPr="00B57A5D" w:rsidRDefault="0085597A" w:rsidP="0085597A">
      <w:pPr>
        <w:pStyle w:val="ListParagraph"/>
        <w:numPr>
          <w:ilvl w:val="0"/>
          <w:numId w:val="5"/>
        </w:numPr>
      </w:pPr>
      <w:r w:rsidRPr="00B57A5D">
        <w:t xml:space="preserve">Would this prof be able to write a strong letter? Do they know enough about me? </w:t>
      </w:r>
    </w:p>
    <w:p w14:paraId="474AEB94" w14:textId="77777777" w:rsidR="00E04253" w:rsidRPr="00B57A5D" w:rsidRDefault="00E04253" w:rsidP="00E04253">
      <w:pPr>
        <w:pStyle w:val="ListParagraph"/>
        <w:numPr>
          <w:ilvl w:val="0"/>
          <w:numId w:val="5"/>
        </w:numPr>
      </w:pPr>
      <w:r w:rsidRPr="00B57A5D">
        <w:t xml:space="preserve">Give as much info to prof </w:t>
      </w:r>
      <w:r w:rsidRPr="00B57A5D">
        <w:sym w:font="Wingdings" w:char="F0E0"/>
      </w:r>
      <w:r w:rsidRPr="00B57A5D">
        <w:t xml:space="preserve"> your strengths, contributions = make the letter personalized </w:t>
      </w:r>
    </w:p>
    <w:p w14:paraId="203C78D1" w14:textId="77777777" w:rsidR="00DB10ED" w:rsidRPr="00B57A5D" w:rsidRDefault="00E12090" w:rsidP="00DB10ED">
      <w:pPr>
        <w:pStyle w:val="ListParagraph"/>
        <w:numPr>
          <w:ilvl w:val="0"/>
          <w:numId w:val="5"/>
        </w:numPr>
        <w:rPr>
          <w:b/>
        </w:rPr>
      </w:pPr>
      <w:r w:rsidRPr="00B57A5D">
        <w:t xml:space="preserve">Hard for professor from a class you took to write a good reference letter on your skills </w:t>
      </w:r>
    </w:p>
    <w:p w14:paraId="4AF39A8E" w14:textId="77777777" w:rsidR="00DB10ED" w:rsidRPr="00B57A5D" w:rsidRDefault="00DB10ED" w:rsidP="00DB10ED">
      <w:pPr>
        <w:pStyle w:val="ListParagraph"/>
        <w:numPr>
          <w:ilvl w:val="0"/>
          <w:numId w:val="5"/>
        </w:numPr>
        <w:rPr>
          <w:b/>
        </w:rPr>
      </w:pPr>
      <w:r w:rsidRPr="00B57A5D">
        <w:t>Start volunteering second year winter semester. This can open doors for internships, supervisor and references</w:t>
      </w:r>
    </w:p>
    <w:p w14:paraId="7E7D0F00" w14:textId="77777777" w:rsidR="007D7380" w:rsidRPr="00B57A5D" w:rsidRDefault="00DB10ED" w:rsidP="00DB10ED">
      <w:pPr>
        <w:pStyle w:val="ListParagraph"/>
        <w:numPr>
          <w:ilvl w:val="0"/>
          <w:numId w:val="5"/>
        </w:numPr>
        <w:rPr>
          <w:b/>
        </w:rPr>
      </w:pPr>
      <w:r w:rsidRPr="00B57A5D">
        <w:t>Volunteering, 3900/3910, Thesis, 4500/4510</w:t>
      </w:r>
      <w:r w:rsidR="00E04253" w:rsidRPr="00B57A5D">
        <w:t>, URA</w:t>
      </w:r>
      <w:r w:rsidRPr="00B57A5D">
        <w:t xml:space="preserve"> </w:t>
      </w:r>
      <w:r w:rsidRPr="00B57A5D">
        <w:sym w:font="Wingdings" w:char="F0E0"/>
      </w:r>
      <w:r w:rsidRPr="00B57A5D">
        <w:t xml:space="preserve"> These experiences helps with reference letter</w:t>
      </w:r>
    </w:p>
    <w:p w14:paraId="1EB575E7" w14:textId="77777777" w:rsidR="00E04253" w:rsidRPr="00B57A5D" w:rsidRDefault="007D7380" w:rsidP="007D7380">
      <w:pPr>
        <w:pStyle w:val="ListParagraph"/>
        <w:numPr>
          <w:ilvl w:val="0"/>
          <w:numId w:val="5"/>
        </w:numPr>
      </w:pPr>
      <w:r w:rsidRPr="00B57A5D">
        <w:t xml:space="preserve">3900/3910 </w:t>
      </w:r>
    </w:p>
    <w:p w14:paraId="3278DEFC" w14:textId="77777777" w:rsidR="00DB10ED" w:rsidRPr="00B57A5D" w:rsidRDefault="00E04253" w:rsidP="00E04253">
      <w:pPr>
        <w:pStyle w:val="ListParagraph"/>
        <w:numPr>
          <w:ilvl w:val="0"/>
          <w:numId w:val="14"/>
        </w:numPr>
      </w:pPr>
      <w:r w:rsidRPr="00B57A5D">
        <w:t>S</w:t>
      </w:r>
      <w:r w:rsidR="007D7380" w:rsidRPr="00B57A5D">
        <w:t>pend about 10 hours a week</w:t>
      </w:r>
      <w:r w:rsidR="00DB10ED" w:rsidRPr="00B57A5D">
        <w:t xml:space="preserve"> </w:t>
      </w:r>
      <w:r w:rsidR="007D7380" w:rsidRPr="00B57A5D">
        <w:t xml:space="preserve">on the class </w:t>
      </w:r>
    </w:p>
    <w:p w14:paraId="620F28A2" w14:textId="77777777" w:rsidR="00E04253" w:rsidRPr="00B57A5D" w:rsidRDefault="00E04253" w:rsidP="00E04253">
      <w:pPr>
        <w:pStyle w:val="ListParagraph"/>
        <w:numPr>
          <w:ilvl w:val="0"/>
          <w:numId w:val="14"/>
        </w:numPr>
      </w:pPr>
      <w:r w:rsidRPr="00B57A5D">
        <w:t xml:space="preserve">Get signed into class by professor </w:t>
      </w:r>
    </w:p>
    <w:p w14:paraId="7A96CCCE" w14:textId="77777777" w:rsidR="00E04253" w:rsidRPr="00B57A5D" w:rsidRDefault="00E04253" w:rsidP="00E04253">
      <w:pPr>
        <w:pStyle w:val="ListParagraph"/>
        <w:numPr>
          <w:ilvl w:val="0"/>
          <w:numId w:val="14"/>
        </w:numPr>
      </w:pPr>
      <w:r w:rsidRPr="00B57A5D">
        <w:t xml:space="preserve">You might need transcripts, resume, sample of writing, interview – depends on prof </w:t>
      </w:r>
    </w:p>
    <w:p w14:paraId="063BE1A4" w14:textId="77777777" w:rsidR="00EC2CCB" w:rsidRPr="00B57A5D" w:rsidRDefault="00EC2CCB" w:rsidP="00EC2CCB">
      <w:pPr>
        <w:pStyle w:val="ListParagraph"/>
        <w:numPr>
          <w:ilvl w:val="0"/>
          <w:numId w:val="5"/>
        </w:numPr>
      </w:pPr>
      <w:r w:rsidRPr="00B57A5D">
        <w:t xml:space="preserve">Volunteer: great way to figure out your interests, gain important skills, learn a lot about research </w:t>
      </w:r>
    </w:p>
    <w:p w14:paraId="424C0C25" w14:textId="77777777" w:rsidR="00EC2CCB" w:rsidRPr="00B57A5D" w:rsidRDefault="00EC2CCB" w:rsidP="00DB10ED">
      <w:pPr>
        <w:pStyle w:val="ListParagraph"/>
        <w:numPr>
          <w:ilvl w:val="0"/>
          <w:numId w:val="5"/>
        </w:numPr>
        <w:rPr>
          <w:b/>
        </w:rPr>
      </w:pPr>
      <w:r w:rsidRPr="00B57A5D">
        <w:t xml:space="preserve">Consider your interests and the interests of the prof you want to work with </w:t>
      </w:r>
    </w:p>
    <w:p w14:paraId="7A7AD0CA" w14:textId="77777777" w:rsidR="00DB10ED" w:rsidRPr="00B57A5D" w:rsidRDefault="00DB10ED" w:rsidP="00DB10ED">
      <w:pPr>
        <w:pStyle w:val="ListParagraph"/>
        <w:numPr>
          <w:ilvl w:val="0"/>
          <w:numId w:val="5"/>
        </w:numPr>
        <w:rPr>
          <w:b/>
        </w:rPr>
      </w:pPr>
      <w:r w:rsidRPr="00B57A5D">
        <w:t xml:space="preserve">How do I get into a lab? </w:t>
      </w:r>
    </w:p>
    <w:p w14:paraId="54A8BE0F" w14:textId="77777777" w:rsidR="00DB10ED" w:rsidRPr="00B57A5D" w:rsidRDefault="00DB10ED" w:rsidP="00DB10ED">
      <w:pPr>
        <w:pStyle w:val="ListParagraph"/>
        <w:numPr>
          <w:ilvl w:val="0"/>
          <w:numId w:val="13"/>
        </w:numPr>
        <w:rPr>
          <w:b/>
        </w:rPr>
      </w:pPr>
      <w:r w:rsidRPr="00B57A5D">
        <w:t>Email profs, but make sure its personalized for each prof</w:t>
      </w:r>
    </w:p>
    <w:p w14:paraId="689015D8" w14:textId="77777777" w:rsidR="00DB10ED" w:rsidRPr="00B57A5D" w:rsidRDefault="00DB10ED" w:rsidP="00DB10ED">
      <w:pPr>
        <w:pStyle w:val="ListParagraph"/>
        <w:numPr>
          <w:ilvl w:val="0"/>
          <w:numId w:val="13"/>
        </w:numPr>
        <w:rPr>
          <w:b/>
        </w:rPr>
      </w:pPr>
      <w:r w:rsidRPr="00B57A5D">
        <w:t>Approach prof and ask if they have any room in their lab, ask if they need help with any tasks?</w:t>
      </w:r>
    </w:p>
    <w:p w14:paraId="7AA2FBD9" w14:textId="77777777" w:rsidR="00DB10ED" w:rsidRPr="00B57A5D" w:rsidRDefault="00DB10ED" w:rsidP="00DB10ED">
      <w:pPr>
        <w:pStyle w:val="ListParagraph"/>
        <w:numPr>
          <w:ilvl w:val="0"/>
          <w:numId w:val="13"/>
        </w:numPr>
        <w:rPr>
          <w:b/>
        </w:rPr>
      </w:pPr>
      <w:r w:rsidRPr="00B57A5D">
        <w:t xml:space="preserve">I want to work in this lab because (talk about their research, your interests) </w:t>
      </w:r>
    </w:p>
    <w:p w14:paraId="59A4A1C0" w14:textId="77777777" w:rsidR="00DB10ED" w:rsidRPr="00B57A5D" w:rsidRDefault="00DB10ED" w:rsidP="00DB10ED">
      <w:pPr>
        <w:pStyle w:val="ListParagraph"/>
        <w:numPr>
          <w:ilvl w:val="0"/>
          <w:numId w:val="13"/>
        </w:numPr>
        <w:rPr>
          <w:b/>
        </w:rPr>
      </w:pPr>
      <w:r w:rsidRPr="00B57A5D">
        <w:t>Ask to come by their office hours</w:t>
      </w:r>
    </w:p>
    <w:p w14:paraId="1BDE2E93" w14:textId="77777777" w:rsidR="00EC2CCB" w:rsidRPr="00B57A5D" w:rsidRDefault="00EC2CCB" w:rsidP="00DB10ED">
      <w:pPr>
        <w:pStyle w:val="ListParagraph"/>
        <w:numPr>
          <w:ilvl w:val="0"/>
          <w:numId w:val="13"/>
        </w:numPr>
        <w:rPr>
          <w:b/>
        </w:rPr>
      </w:pPr>
      <w:r w:rsidRPr="00B57A5D">
        <w:t xml:space="preserve">Sarah (undergraduate student) went to her office hours, interested in her topic, since interests aligned she volunteered for a year than did her thesis </w:t>
      </w:r>
    </w:p>
    <w:p w14:paraId="35AD7F7D" w14:textId="77777777" w:rsidR="00E04253" w:rsidRPr="00B57A5D" w:rsidRDefault="00E04253" w:rsidP="00E04253">
      <w:pPr>
        <w:pStyle w:val="ListParagraph"/>
        <w:numPr>
          <w:ilvl w:val="0"/>
          <w:numId w:val="13"/>
        </w:numPr>
      </w:pPr>
      <w:r w:rsidRPr="00B57A5D">
        <w:t>Find commonalities between your interests and faculty interests/resources</w:t>
      </w:r>
    </w:p>
    <w:p w14:paraId="5C00C031" w14:textId="77777777" w:rsidR="0085597A" w:rsidRPr="00B57A5D" w:rsidRDefault="00866FD7" w:rsidP="0085597A">
      <w:r w:rsidRPr="00B57A5D">
        <w:t>When applying to grad school</w:t>
      </w:r>
    </w:p>
    <w:p w14:paraId="23D9F337" w14:textId="77777777" w:rsidR="0085597A" w:rsidRPr="00B57A5D" w:rsidRDefault="00D50058" w:rsidP="0085597A">
      <w:pPr>
        <w:pStyle w:val="ListParagraph"/>
        <w:numPr>
          <w:ilvl w:val="0"/>
          <w:numId w:val="24"/>
        </w:numPr>
      </w:pPr>
      <w:r w:rsidRPr="00B57A5D">
        <w:t>coop not huge advantage,</w:t>
      </w:r>
      <w:r w:rsidR="00866FD7" w:rsidRPr="00B57A5D">
        <w:t xml:space="preserve"> but shows</w:t>
      </w:r>
      <w:r w:rsidRPr="00B57A5D">
        <w:t xml:space="preserve"> professional skills,</w:t>
      </w:r>
      <w:r w:rsidR="00866FD7" w:rsidRPr="00B57A5D">
        <w:t xml:space="preserve"> and</w:t>
      </w:r>
      <w:r w:rsidRPr="00B57A5D">
        <w:t xml:space="preserve"> time mana</w:t>
      </w:r>
      <w:r w:rsidR="00866FD7" w:rsidRPr="00B57A5D">
        <w:t xml:space="preserve">gement balancing good grades with placement </w:t>
      </w:r>
    </w:p>
    <w:p w14:paraId="7B544F88" w14:textId="77777777" w:rsidR="0085597A" w:rsidRPr="00B57A5D" w:rsidRDefault="0085597A" w:rsidP="0085597A">
      <w:pPr>
        <w:pStyle w:val="ListParagraph"/>
        <w:numPr>
          <w:ilvl w:val="0"/>
          <w:numId w:val="24"/>
        </w:numPr>
      </w:pPr>
      <w:r w:rsidRPr="00B57A5D">
        <w:t>look at the whole application</w:t>
      </w:r>
    </w:p>
    <w:p w14:paraId="6C7C0A57" w14:textId="77777777" w:rsidR="0085597A" w:rsidRPr="00B57A5D" w:rsidRDefault="00866FD7" w:rsidP="0085597A">
      <w:pPr>
        <w:pStyle w:val="ListParagraph"/>
        <w:numPr>
          <w:ilvl w:val="0"/>
          <w:numId w:val="26"/>
        </w:numPr>
      </w:pPr>
      <w:r w:rsidRPr="00B57A5D">
        <w:t xml:space="preserve">if GRE quantitative is low, but statistics classes have high grades, don’t worry about GRE quant score </w:t>
      </w:r>
    </w:p>
    <w:p w14:paraId="6DA5A835" w14:textId="77777777" w:rsidR="0085597A" w:rsidRPr="00B57A5D" w:rsidRDefault="00D50058" w:rsidP="0085597A">
      <w:pPr>
        <w:pStyle w:val="ListParagraph"/>
        <w:numPr>
          <w:ilvl w:val="0"/>
          <w:numId w:val="24"/>
        </w:numPr>
      </w:pPr>
      <w:r w:rsidRPr="00B57A5D">
        <w:t>Apply to at</w:t>
      </w:r>
      <w:r w:rsidR="00866FD7" w:rsidRPr="00B57A5D">
        <w:t xml:space="preserve"> </w:t>
      </w:r>
      <w:r w:rsidRPr="00B57A5D">
        <w:t>least 5 schools</w:t>
      </w:r>
      <w:r w:rsidR="00866FD7" w:rsidRPr="00B57A5D">
        <w:t xml:space="preserve"> = competitive! </w:t>
      </w:r>
    </w:p>
    <w:p w14:paraId="0732FC28" w14:textId="77777777" w:rsidR="00D50058" w:rsidRPr="00B57A5D" w:rsidRDefault="00D50058" w:rsidP="0085597A">
      <w:pPr>
        <w:pStyle w:val="ListParagraph"/>
        <w:numPr>
          <w:ilvl w:val="0"/>
          <w:numId w:val="24"/>
        </w:numPr>
      </w:pPr>
      <w:r w:rsidRPr="00B57A5D">
        <w:t>If don’t get</w:t>
      </w:r>
      <w:r w:rsidR="00866FD7" w:rsidRPr="00B57A5D">
        <w:t>, don’t take personally. Get in</w:t>
      </w:r>
      <w:r w:rsidRPr="00B57A5D">
        <w:t xml:space="preserve"> contact </w:t>
      </w:r>
      <w:r w:rsidR="00866FD7" w:rsidRPr="00B57A5D">
        <w:t xml:space="preserve">with </w:t>
      </w:r>
      <w:r w:rsidRPr="00B57A5D">
        <w:t xml:space="preserve">school and ask for feedback </w:t>
      </w:r>
    </w:p>
    <w:p w14:paraId="4A004A98" w14:textId="77777777" w:rsidR="00D50058" w:rsidRPr="00B57A5D" w:rsidRDefault="00866FD7" w:rsidP="00D50058">
      <w:r w:rsidRPr="00B57A5D">
        <w:t xml:space="preserve">Some of the best applications </w:t>
      </w:r>
      <w:r w:rsidR="00D50058" w:rsidRPr="00B57A5D">
        <w:t xml:space="preserve">take year to </w:t>
      </w:r>
      <w:r w:rsidRPr="00B57A5D">
        <w:t xml:space="preserve">off after graduation to </w:t>
      </w:r>
      <w:r w:rsidR="00D50058" w:rsidRPr="00B57A5D">
        <w:t>work on applications,</w:t>
      </w:r>
      <w:r w:rsidRPr="00B57A5D">
        <w:t xml:space="preserve"> scholarships</w:t>
      </w:r>
    </w:p>
    <w:p w14:paraId="083A8EAD" w14:textId="77777777" w:rsidR="0085597A" w:rsidRPr="00B57A5D" w:rsidRDefault="00D50058" w:rsidP="0085597A">
      <w:pPr>
        <w:pStyle w:val="ListParagraph"/>
        <w:numPr>
          <w:ilvl w:val="0"/>
          <w:numId w:val="25"/>
        </w:numPr>
      </w:pPr>
      <w:r w:rsidRPr="00B57A5D">
        <w:t>Taking time</w:t>
      </w:r>
      <w:r w:rsidR="00E12090" w:rsidRPr="00B57A5D">
        <w:t xml:space="preserve"> on</w:t>
      </w:r>
      <w:r w:rsidRPr="00B57A5D">
        <w:t xml:space="preserve"> application</w:t>
      </w:r>
      <w:r w:rsidR="00866FD7" w:rsidRPr="00B57A5D">
        <w:t xml:space="preserve">s can look nicer than rushing </w:t>
      </w:r>
    </w:p>
    <w:p w14:paraId="49803413" w14:textId="77777777" w:rsidR="00547B63" w:rsidRPr="00B57A5D" w:rsidRDefault="00E12090" w:rsidP="0085597A">
      <w:pPr>
        <w:pStyle w:val="ListParagraph"/>
        <w:numPr>
          <w:ilvl w:val="0"/>
          <w:numId w:val="25"/>
        </w:numPr>
      </w:pPr>
      <w:r w:rsidRPr="00B57A5D">
        <w:t xml:space="preserve">This way schools will see that your thesis complete (gives you more to </w:t>
      </w:r>
      <w:r w:rsidR="0085597A" w:rsidRPr="00B57A5D">
        <w:t>talk about during the interview)</w:t>
      </w:r>
    </w:p>
    <w:p w14:paraId="565AA3B4" w14:textId="77777777" w:rsidR="00486C75" w:rsidRPr="00B57A5D" w:rsidRDefault="00486C75"/>
    <w:sectPr w:rsidR="00486C75" w:rsidRPr="00B57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F74"/>
    <w:multiLevelType w:val="hybridMultilevel"/>
    <w:tmpl w:val="47805D28"/>
    <w:lvl w:ilvl="0" w:tplc="00482844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E403AD"/>
    <w:multiLevelType w:val="hybridMultilevel"/>
    <w:tmpl w:val="5484D0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2BFF"/>
    <w:multiLevelType w:val="hybridMultilevel"/>
    <w:tmpl w:val="2996D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943E1"/>
    <w:multiLevelType w:val="hybridMultilevel"/>
    <w:tmpl w:val="AFDC3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4424D"/>
    <w:multiLevelType w:val="hybridMultilevel"/>
    <w:tmpl w:val="EB92E67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451CBA"/>
    <w:multiLevelType w:val="hybridMultilevel"/>
    <w:tmpl w:val="9CCA9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0CA5"/>
    <w:multiLevelType w:val="hybridMultilevel"/>
    <w:tmpl w:val="96FA6F1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34C7F"/>
    <w:multiLevelType w:val="hybridMultilevel"/>
    <w:tmpl w:val="EA24174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77A11"/>
    <w:multiLevelType w:val="hybridMultilevel"/>
    <w:tmpl w:val="500EC1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4B4A07"/>
    <w:multiLevelType w:val="hybridMultilevel"/>
    <w:tmpl w:val="585AC63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772227"/>
    <w:multiLevelType w:val="hybridMultilevel"/>
    <w:tmpl w:val="9642FC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51208"/>
    <w:multiLevelType w:val="hybridMultilevel"/>
    <w:tmpl w:val="DB5C15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8F2F1D"/>
    <w:multiLevelType w:val="hybridMultilevel"/>
    <w:tmpl w:val="4D2CDFD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793B99"/>
    <w:multiLevelType w:val="hybridMultilevel"/>
    <w:tmpl w:val="1D0E0C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6E30B9"/>
    <w:multiLevelType w:val="hybridMultilevel"/>
    <w:tmpl w:val="DE5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245CE"/>
    <w:multiLevelType w:val="hybridMultilevel"/>
    <w:tmpl w:val="BE32043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B1491"/>
    <w:multiLevelType w:val="hybridMultilevel"/>
    <w:tmpl w:val="59AEDB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CC2171"/>
    <w:multiLevelType w:val="hybridMultilevel"/>
    <w:tmpl w:val="56CC2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468A1"/>
    <w:multiLevelType w:val="hybridMultilevel"/>
    <w:tmpl w:val="5622AA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A70E9"/>
    <w:multiLevelType w:val="hybridMultilevel"/>
    <w:tmpl w:val="D408B8B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C84D57"/>
    <w:multiLevelType w:val="hybridMultilevel"/>
    <w:tmpl w:val="83A0339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2D1BC1"/>
    <w:multiLevelType w:val="hybridMultilevel"/>
    <w:tmpl w:val="3F9EFDC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5333B86"/>
    <w:multiLevelType w:val="hybridMultilevel"/>
    <w:tmpl w:val="FE661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C87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227"/>
    <w:multiLevelType w:val="hybridMultilevel"/>
    <w:tmpl w:val="23BC6434"/>
    <w:lvl w:ilvl="0" w:tplc="004828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E1BBB"/>
    <w:multiLevelType w:val="hybridMultilevel"/>
    <w:tmpl w:val="2A685A3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A6488"/>
    <w:multiLevelType w:val="hybridMultilevel"/>
    <w:tmpl w:val="F48C297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A0C67"/>
    <w:multiLevelType w:val="hybridMultilevel"/>
    <w:tmpl w:val="45F404E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1"/>
  </w:num>
  <w:num w:numId="5">
    <w:abstractNumId w:val="17"/>
  </w:num>
  <w:num w:numId="6">
    <w:abstractNumId w:val="14"/>
  </w:num>
  <w:num w:numId="7">
    <w:abstractNumId w:val="26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24"/>
  </w:num>
  <w:num w:numId="14">
    <w:abstractNumId w:val="15"/>
  </w:num>
  <w:num w:numId="15">
    <w:abstractNumId w:val="0"/>
  </w:num>
  <w:num w:numId="16">
    <w:abstractNumId w:val="21"/>
  </w:num>
  <w:num w:numId="17">
    <w:abstractNumId w:val="6"/>
  </w:num>
  <w:num w:numId="18">
    <w:abstractNumId w:val="16"/>
  </w:num>
  <w:num w:numId="19">
    <w:abstractNumId w:val="9"/>
  </w:num>
  <w:num w:numId="20">
    <w:abstractNumId w:val="7"/>
  </w:num>
  <w:num w:numId="21">
    <w:abstractNumId w:val="18"/>
  </w:num>
  <w:num w:numId="22">
    <w:abstractNumId w:val="19"/>
  </w:num>
  <w:num w:numId="23">
    <w:abstractNumId w:val="25"/>
  </w:num>
  <w:num w:numId="24">
    <w:abstractNumId w:val="2"/>
  </w:num>
  <w:num w:numId="25">
    <w:abstractNumId w:val="3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1"/>
    <w:rsid w:val="00305169"/>
    <w:rsid w:val="003A2DA1"/>
    <w:rsid w:val="003E6E89"/>
    <w:rsid w:val="00486C75"/>
    <w:rsid w:val="00540945"/>
    <w:rsid w:val="00547B63"/>
    <w:rsid w:val="00606430"/>
    <w:rsid w:val="0061076B"/>
    <w:rsid w:val="007D7380"/>
    <w:rsid w:val="008079E6"/>
    <w:rsid w:val="0085597A"/>
    <w:rsid w:val="00866FD7"/>
    <w:rsid w:val="00933FC3"/>
    <w:rsid w:val="00A814FE"/>
    <w:rsid w:val="00B56DB5"/>
    <w:rsid w:val="00B57A5D"/>
    <w:rsid w:val="00D50058"/>
    <w:rsid w:val="00DB10ED"/>
    <w:rsid w:val="00DC73D7"/>
    <w:rsid w:val="00E04253"/>
    <w:rsid w:val="00E12090"/>
    <w:rsid w:val="00E20A0B"/>
    <w:rsid w:val="00E71F75"/>
    <w:rsid w:val="00EC2CCB"/>
    <w:rsid w:val="00F0730B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BD24"/>
  <w15:chartTrackingRefBased/>
  <w15:docId w15:val="{D3B90201-36EE-4621-A177-E67A8A85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3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C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ggonzal@uoguelph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ashleylynn cole</dc:creator>
  <cp:keywords/>
  <dc:description/>
  <cp:lastModifiedBy>Megan Piccolo</cp:lastModifiedBy>
  <cp:revision>2</cp:revision>
  <dcterms:created xsi:type="dcterms:W3CDTF">2016-01-25T22:15:00Z</dcterms:created>
  <dcterms:modified xsi:type="dcterms:W3CDTF">2016-01-25T22:15:00Z</dcterms:modified>
</cp:coreProperties>
</file>